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5" w:rsidRPr="00FC6345" w:rsidRDefault="000823D5" w:rsidP="001901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C63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-405765</wp:posOffset>
            </wp:positionV>
            <wp:extent cx="457200" cy="638175"/>
            <wp:effectExtent l="19050" t="0" r="0" b="0"/>
            <wp:wrapNone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345">
        <w:rPr>
          <w:rFonts w:ascii="Times New Roman" w:hAnsi="Times New Roman" w:cs="Times New Roman"/>
          <w:b/>
          <w:i/>
          <w:color w:val="C00000"/>
          <w:sz w:val="24"/>
          <w:szCs w:val="24"/>
        </w:rPr>
        <w:t>Н</w:t>
      </w:r>
      <w:r w:rsidR="00BE3C14" w:rsidRPr="00FC6345">
        <w:rPr>
          <w:rFonts w:ascii="Times New Roman" w:hAnsi="Times New Roman" w:cs="Times New Roman"/>
          <w:b/>
          <w:i/>
          <w:color w:val="C00000"/>
          <w:sz w:val="24"/>
          <w:szCs w:val="24"/>
        </w:rPr>
        <w:t>ЧОУ «Северный экономический лицей</w:t>
      </w:r>
      <w:r w:rsidRPr="00FC634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FC6345" w:rsidRDefault="000823D5" w:rsidP="00190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FC6345">
        <w:rPr>
          <w:rFonts w:ascii="Times New Roman" w:hAnsi="Times New Roman" w:cs="Times New Roman"/>
          <w:b/>
          <w:i/>
          <w:sz w:val="32"/>
          <w:szCs w:val="32"/>
        </w:rPr>
        <w:t>Положение о Книге рекордов и достижений</w:t>
      </w:r>
    </w:p>
    <w:p w:rsidR="000823D5" w:rsidRPr="00FC6345" w:rsidRDefault="00BE6D90" w:rsidP="00190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НЧОУ «Северный экономический лицей»</w:t>
      </w:r>
      <w:r w:rsidR="000823D5" w:rsidRPr="00FC634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823D5" w:rsidRPr="00FC6345" w:rsidRDefault="000823D5" w:rsidP="001901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6345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0823D5" w:rsidRPr="00FC6345" w:rsidRDefault="000823D5" w:rsidP="00BE6D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порядок проведения и условия </w:t>
      </w:r>
      <w:r w:rsidR="00A16AC9" w:rsidRPr="00FC634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F0AB9">
        <w:rPr>
          <w:rFonts w:ascii="Times New Roman" w:hAnsi="Times New Roman" w:cs="Times New Roman"/>
          <w:sz w:val="24"/>
          <w:szCs w:val="24"/>
        </w:rPr>
        <w:t>«Книга рекордов и достижений Северного экономического лицея</w:t>
      </w:r>
      <w:r w:rsidR="00A16AC9" w:rsidRPr="00FC6345">
        <w:rPr>
          <w:rFonts w:ascii="Times New Roman" w:hAnsi="Times New Roman" w:cs="Times New Roman"/>
          <w:sz w:val="24"/>
          <w:szCs w:val="24"/>
        </w:rPr>
        <w:t>»</w:t>
      </w:r>
    </w:p>
    <w:p w:rsidR="000823D5" w:rsidRPr="00FC6345" w:rsidRDefault="000823D5" w:rsidP="00BE6D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 xml:space="preserve">1.2 Организатором Конкурса является  актив </w:t>
      </w:r>
      <w:r w:rsidR="003F0AB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C6345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A16AC9" w:rsidRPr="00FC6345">
        <w:rPr>
          <w:rFonts w:ascii="Times New Roman" w:hAnsi="Times New Roman" w:cs="Times New Roman"/>
          <w:sz w:val="24"/>
          <w:szCs w:val="24"/>
        </w:rPr>
        <w:t>Н</w:t>
      </w:r>
      <w:r w:rsidR="00FC6345">
        <w:rPr>
          <w:rFonts w:ascii="Times New Roman" w:hAnsi="Times New Roman" w:cs="Times New Roman"/>
          <w:sz w:val="24"/>
          <w:szCs w:val="24"/>
        </w:rPr>
        <w:t>Ч</w:t>
      </w:r>
      <w:r w:rsidR="00A16AC9" w:rsidRPr="00FC6345">
        <w:rPr>
          <w:rFonts w:ascii="Times New Roman" w:hAnsi="Times New Roman" w:cs="Times New Roman"/>
          <w:sz w:val="24"/>
          <w:szCs w:val="24"/>
        </w:rPr>
        <w:t>ОУ «Северный экономический лицей</w:t>
      </w:r>
      <w:r w:rsidRPr="00FC634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823D5" w:rsidRPr="00FC6345" w:rsidRDefault="000823D5" w:rsidP="00BE6D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>1.3  Организаторы формируют Организационный комитет Конкурса (далее – Оргкомитет) из заинтересованных лиц, который обеспечивает организацию проведения Конкурса.</w:t>
      </w:r>
    </w:p>
    <w:p w:rsidR="00A16AC9" w:rsidRPr="00FC6345" w:rsidRDefault="000823D5" w:rsidP="00BE6D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>1.</w:t>
      </w:r>
      <w:r w:rsidR="00A16AC9" w:rsidRPr="00FC6345">
        <w:rPr>
          <w:rFonts w:ascii="Times New Roman" w:hAnsi="Times New Roman" w:cs="Times New Roman"/>
          <w:sz w:val="24"/>
          <w:szCs w:val="24"/>
        </w:rPr>
        <w:t xml:space="preserve">4  Конкурс проводится </w:t>
      </w:r>
      <w:r w:rsidR="00FC6345">
        <w:rPr>
          <w:rFonts w:ascii="Times New Roman" w:hAnsi="Times New Roman" w:cs="Times New Roman"/>
          <w:sz w:val="24"/>
          <w:szCs w:val="24"/>
        </w:rPr>
        <w:t xml:space="preserve">в </w:t>
      </w:r>
      <w:r w:rsidR="003F0AB9">
        <w:rPr>
          <w:rFonts w:ascii="Times New Roman" w:hAnsi="Times New Roman" w:cs="Times New Roman"/>
          <w:sz w:val="24"/>
          <w:szCs w:val="24"/>
        </w:rPr>
        <w:t>течение</w:t>
      </w:r>
      <w:r w:rsidR="00FC6345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3F0AB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FC6345">
        <w:rPr>
          <w:rFonts w:ascii="Times New Roman" w:hAnsi="Times New Roman" w:cs="Times New Roman"/>
          <w:sz w:val="24"/>
          <w:szCs w:val="24"/>
        </w:rPr>
        <w:t>года</w:t>
      </w:r>
      <w:r w:rsidRPr="00FC6345">
        <w:rPr>
          <w:rFonts w:ascii="Times New Roman" w:hAnsi="Times New Roman" w:cs="Times New Roman"/>
          <w:sz w:val="24"/>
          <w:szCs w:val="24"/>
        </w:rPr>
        <w:t>.</w:t>
      </w: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634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16AC9" w:rsidRPr="00FC6345">
        <w:rPr>
          <w:rFonts w:ascii="Times New Roman" w:hAnsi="Times New Roman" w:cs="Times New Roman"/>
          <w:b/>
          <w:i/>
          <w:sz w:val="24"/>
          <w:szCs w:val="24"/>
        </w:rPr>
        <w:t>Цель и з</w:t>
      </w:r>
      <w:r w:rsidRPr="00FC6345">
        <w:rPr>
          <w:rFonts w:ascii="Times New Roman" w:hAnsi="Times New Roman" w:cs="Times New Roman"/>
          <w:b/>
          <w:i/>
          <w:sz w:val="24"/>
          <w:szCs w:val="24"/>
        </w:rPr>
        <w:t>адачи конкурса:</w:t>
      </w:r>
    </w:p>
    <w:p w:rsidR="00A16AC9" w:rsidRPr="00FC6345" w:rsidRDefault="003F0AB9" w:rsidP="0019011E">
      <w:pPr>
        <w:pStyle w:val="a9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6AC9" w:rsidRPr="00FC6345">
        <w:rPr>
          <w:rFonts w:ascii="Times New Roman" w:hAnsi="Times New Roman" w:cs="Times New Roman"/>
          <w:sz w:val="24"/>
          <w:szCs w:val="24"/>
        </w:rPr>
        <w:t>Книга рекордов и достижений СЭЛ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6AC9" w:rsidRPr="00FC6345">
        <w:rPr>
          <w:rFonts w:ascii="Times New Roman" w:hAnsi="Times New Roman" w:cs="Times New Roman"/>
          <w:sz w:val="24"/>
          <w:szCs w:val="24"/>
        </w:rPr>
        <w:t xml:space="preserve"> (далее - Книга) учреждается с целью создание благоприятной  воспитательной среды в лицее, его  положительного имиджа, поддержки учащихся, педагогов и  выпускников лицея, родителей учащихся, добивающихся особых успехов в учебе, работе, в спорте, в увлечениях  и других свершениях.</w:t>
      </w:r>
    </w:p>
    <w:p w:rsidR="00A16AC9" w:rsidRPr="00FC6345" w:rsidRDefault="00A16AC9" w:rsidP="0019011E">
      <w:pPr>
        <w:pStyle w:val="aa"/>
        <w:shd w:val="clear" w:color="auto" w:fill="FFFFFF"/>
        <w:spacing w:before="0" w:beforeAutospacing="0" w:after="0" w:afterAutospacing="0"/>
        <w:ind w:left="714"/>
        <w:jc w:val="both"/>
        <w:rPr>
          <w:b/>
          <w:color w:val="313413"/>
        </w:rPr>
      </w:pPr>
      <w:r w:rsidRPr="00FC6345">
        <w:rPr>
          <w:b/>
          <w:color w:val="313413"/>
        </w:rPr>
        <w:t>Задачи:</w:t>
      </w:r>
    </w:p>
    <w:p w:rsidR="00A16AC9" w:rsidRPr="00FC6345" w:rsidRDefault="00A16AC9" w:rsidP="0019011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13413"/>
        </w:rPr>
      </w:pPr>
      <w:r w:rsidRPr="00FC6345">
        <w:rPr>
          <w:color w:val="313413"/>
        </w:rPr>
        <w:t>привлечение подростков к активным формам организации досуга;</w:t>
      </w:r>
    </w:p>
    <w:p w:rsidR="00A16AC9" w:rsidRPr="00FC6345" w:rsidRDefault="00A16AC9" w:rsidP="0019011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13413"/>
        </w:rPr>
      </w:pPr>
      <w:r w:rsidRPr="00FC6345">
        <w:rPr>
          <w:color w:val="313413"/>
        </w:rPr>
        <w:t>создание условий для реализации творческого потенциала молодежи;</w:t>
      </w:r>
    </w:p>
    <w:p w:rsidR="00A16AC9" w:rsidRPr="00FC6345" w:rsidRDefault="00A16AC9" w:rsidP="0019011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13413"/>
        </w:rPr>
      </w:pPr>
      <w:r w:rsidRPr="00FC6345">
        <w:rPr>
          <w:color w:val="313413"/>
        </w:rPr>
        <w:t>поддержка новых популярных культурно-спортивных направлений проведения молодежного досуга;</w:t>
      </w:r>
    </w:p>
    <w:p w:rsidR="00A16AC9" w:rsidRPr="00FC6345" w:rsidRDefault="00A16AC9" w:rsidP="0019011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13413"/>
        </w:rPr>
      </w:pPr>
      <w:r w:rsidRPr="00FC6345">
        <w:rPr>
          <w:color w:val="313413"/>
        </w:rPr>
        <w:t>раскрытие и реализация творческих способностей обучающихся,</w:t>
      </w:r>
    </w:p>
    <w:p w:rsidR="00A16AC9" w:rsidRPr="00FC6345" w:rsidRDefault="003A1852" w:rsidP="0019011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13413"/>
        </w:rPr>
      </w:pPr>
      <w:r w:rsidRPr="00FC6345">
        <w:rPr>
          <w:color w:val="313413"/>
        </w:rPr>
        <w:t>поиск новых талантов</w:t>
      </w:r>
      <w:r w:rsidR="00A16AC9" w:rsidRPr="00FC6345">
        <w:rPr>
          <w:color w:val="313413"/>
        </w:rPr>
        <w:t>.</w:t>
      </w: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6345">
        <w:rPr>
          <w:rFonts w:ascii="Times New Roman" w:hAnsi="Times New Roman" w:cs="Times New Roman"/>
          <w:b/>
          <w:i/>
          <w:sz w:val="24"/>
          <w:szCs w:val="24"/>
        </w:rPr>
        <w:t>3. Условия Конкурса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3.1</w:t>
      </w:r>
      <w:r w:rsidR="003A1852" w:rsidRPr="00FC6345">
        <w:rPr>
          <w:color w:val="000000"/>
        </w:rPr>
        <w:t>       Участниками Конкурса являются у</w:t>
      </w:r>
      <w:r w:rsidR="003F0AB9">
        <w:rPr>
          <w:color w:val="000000"/>
        </w:rPr>
        <w:t>чащиеся 8 - 11 классов</w:t>
      </w:r>
      <w:r w:rsidR="003A1852" w:rsidRPr="00FC6345">
        <w:rPr>
          <w:color w:val="000000"/>
        </w:rPr>
        <w:t>, учителя, выпускники СЭЛ.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3</w:t>
      </w:r>
      <w:r w:rsidR="003A1852" w:rsidRPr="00FC6345">
        <w:rPr>
          <w:color w:val="000000"/>
        </w:rPr>
        <w:t>.2 Конкурс проводится по двум номинациям</w:t>
      </w:r>
    </w:p>
    <w:p w:rsidR="003A1852" w:rsidRPr="00FC6345" w:rsidRDefault="003A1852" w:rsidP="00BE6D90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142"/>
        <w:jc w:val="both"/>
        <w:rPr>
          <w:color w:val="313413"/>
        </w:rPr>
      </w:pPr>
      <w:r w:rsidRPr="00FC6345">
        <w:rPr>
          <w:color w:val="313413"/>
        </w:rPr>
        <w:t>Рекорд класса</w:t>
      </w:r>
      <w:r w:rsidR="00FC6345">
        <w:rPr>
          <w:color w:val="313413"/>
        </w:rPr>
        <w:t>;</w:t>
      </w:r>
      <w:r w:rsidRPr="00FC6345">
        <w:rPr>
          <w:color w:val="313413"/>
        </w:rPr>
        <w:t xml:space="preserve"> </w:t>
      </w:r>
    </w:p>
    <w:p w:rsidR="003A1852" w:rsidRPr="00FC6345" w:rsidRDefault="003A1852" w:rsidP="00BE6D90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142"/>
        <w:jc w:val="both"/>
        <w:rPr>
          <w:color w:val="313413"/>
        </w:rPr>
      </w:pPr>
      <w:r w:rsidRPr="00FC6345">
        <w:rPr>
          <w:color w:val="313413"/>
        </w:rPr>
        <w:t>Индивидуальный рекорд.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313413"/>
        </w:rPr>
      </w:pPr>
      <w:r>
        <w:rPr>
          <w:color w:val="000000"/>
        </w:rPr>
        <w:t>3.3</w:t>
      </w:r>
      <w:r w:rsidR="003A1852" w:rsidRPr="00FC6345">
        <w:rPr>
          <w:color w:val="000000"/>
        </w:rPr>
        <w:t>.         Участник Конкурса оформляет заявку в формате А4 и подает ее в оргкомитет с подтверждающими документами (фото, видео, копии материалов</w:t>
      </w:r>
      <w:r w:rsidR="008172EA" w:rsidRPr="00FC6345">
        <w:rPr>
          <w:color w:val="000000"/>
        </w:rPr>
        <w:t>)</w:t>
      </w:r>
      <w:r w:rsidR="003A1852" w:rsidRPr="00FC6345">
        <w:rPr>
          <w:color w:val="000000"/>
        </w:rPr>
        <w:t>.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hd w:val="clear" w:color="auto" w:fill="FFFFFF"/>
        </w:rPr>
      </w:pPr>
      <w:r>
        <w:rPr>
          <w:color w:val="000000"/>
        </w:rPr>
        <w:t>3.4</w:t>
      </w:r>
      <w:r w:rsidR="003A1852" w:rsidRPr="00FC6345">
        <w:rPr>
          <w:color w:val="000000"/>
        </w:rPr>
        <w:t>.         </w:t>
      </w:r>
      <w:r w:rsidR="008172EA" w:rsidRPr="00FC6345">
        <w:rPr>
          <w:color w:val="000000"/>
          <w:shd w:val="clear" w:color="auto" w:fill="FFFFFF"/>
        </w:rPr>
        <w:t>Оргкомитет оценивает материал и вывешивает страницу рекордов по классам. Каждый участник имеет право ознакомиться с материалами Книги и оспорить рекорд других участников.</w:t>
      </w:r>
    </w:p>
    <w:p w:rsidR="008172EA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313413"/>
        </w:rPr>
      </w:pPr>
      <w:r>
        <w:rPr>
          <w:color w:val="000000"/>
          <w:shd w:val="clear" w:color="auto" w:fill="FFFFFF"/>
        </w:rPr>
        <w:t>3.5</w:t>
      </w:r>
      <w:r w:rsidR="008172EA" w:rsidRPr="00FC6345">
        <w:rPr>
          <w:color w:val="000000"/>
          <w:shd w:val="clear" w:color="auto" w:fill="FFFFFF"/>
        </w:rPr>
        <w:t xml:space="preserve"> Подтверждение или оспаривание рекорда проводится на общем мероп</w:t>
      </w:r>
      <w:r w:rsidR="003F0AB9">
        <w:rPr>
          <w:color w:val="000000"/>
          <w:shd w:val="clear" w:color="auto" w:fill="FFFFFF"/>
        </w:rPr>
        <w:t>риятии в период, который устанавливает оргкомитет</w:t>
      </w:r>
      <w:r w:rsidR="008172EA" w:rsidRPr="00FC6345">
        <w:rPr>
          <w:color w:val="000000"/>
          <w:shd w:val="clear" w:color="auto" w:fill="FFFFFF"/>
        </w:rPr>
        <w:t>.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313413"/>
        </w:rPr>
      </w:pPr>
      <w:r>
        <w:rPr>
          <w:color w:val="000000"/>
        </w:rPr>
        <w:t>3.6</w:t>
      </w:r>
      <w:r w:rsidR="003D13EB">
        <w:rPr>
          <w:color w:val="000000"/>
        </w:rPr>
        <w:t>.         В течение г</w:t>
      </w:r>
      <w:r w:rsidR="003A1852" w:rsidRPr="00FC6345">
        <w:rPr>
          <w:color w:val="000000"/>
        </w:rPr>
        <w:t>ода Конкурса оргкомитет:</w:t>
      </w:r>
    </w:p>
    <w:p w:rsidR="003A1852" w:rsidRPr="00FC6345" w:rsidRDefault="003A1852" w:rsidP="0019011E">
      <w:pPr>
        <w:pStyle w:val="aa"/>
        <w:shd w:val="clear" w:color="auto" w:fill="FFFFFF"/>
        <w:spacing w:before="0" w:beforeAutospacing="0" w:after="0" w:afterAutospacing="0"/>
        <w:ind w:left="709" w:hanging="1"/>
        <w:jc w:val="both"/>
        <w:rPr>
          <w:color w:val="313413"/>
        </w:rPr>
      </w:pPr>
      <w:r w:rsidRPr="00FC6345">
        <w:rPr>
          <w:color w:val="000000"/>
        </w:rPr>
        <w:t>- координирует и подводит предварительные итоги Конкурса;</w:t>
      </w:r>
    </w:p>
    <w:p w:rsidR="003F0AB9" w:rsidRPr="003F0AB9" w:rsidRDefault="003A1852" w:rsidP="0019011E">
      <w:pPr>
        <w:pStyle w:val="aa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/>
        </w:rPr>
      </w:pPr>
      <w:r w:rsidRPr="00FC6345">
        <w:rPr>
          <w:color w:val="000000"/>
        </w:rPr>
        <w:t>- обеспечивают гласность, наглядность, открытость хода Конкурса,</w:t>
      </w:r>
    </w:p>
    <w:p w:rsidR="003F0AB9" w:rsidRDefault="00FC6345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3.7</w:t>
      </w:r>
      <w:r w:rsidR="003A1852" w:rsidRPr="00FC6345">
        <w:rPr>
          <w:color w:val="000000"/>
        </w:rPr>
        <w:t xml:space="preserve">. </w:t>
      </w:r>
      <w:r w:rsidR="003F0AB9">
        <w:rPr>
          <w:color w:val="000000"/>
        </w:rPr>
        <w:t>Итоги конкурса и оглашение результатов осуществляет оргкомитет в конце учебного года на празднике, посвященном Последнему звонку.</w:t>
      </w:r>
    </w:p>
    <w:p w:rsidR="003F0AB9" w:rsidRPr="0090329A" w:rsidRDefault="003F0AB9" w:rsidP="0019011E">
      <w:pPr>
        <w:pStyle w:val="aa"/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3.8. </w:t>
      </w:r>
      <w:r w:rsidR="003A1852" w:rsidRPr="00FC6345">
        <w:rPr>
          <w:color w:val="000000"/>
        </w:rPr>
        <w:t>После проведения Конкурса оргкомитет размещает информацию на с</w:t>
      </w:r>
      <w:r w:rsidR="00BE3C14" w:rsidRPr="00FC6345">
        <w:rPr>
          <w:color w:val="000000"/>
        </w:rPr>
        <w:t>айте лицея</w:t>
      </w:r>
      <w:r>
        <w:rPr>
          <w:color w:val="000000"/>
        </w:rPr>
        <w:t xml:space="preserve"> и в печатном виде.</w:t>
      </w:r>
    </w:p>
    <w:p w:rsidR="00FC6345" w:rsidRDefault="00FC6345" w:rsidP="00190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14" w:rsidRPr="00FC6345" w:rsidRDefault="00FC6345" w:rsidP="0019011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345">
        <w:rPr>
          <w:rFonts w:ascii="Times New Roman" w:hAnsi="Times New Roman" w:cs="Times New Roman"/>
          <w:b/>
          <w:i/>
          <w:sz w:val="24"/>
          <w:szCs w:val="24"/>
        </w:rPr>
        <w:t>Порядок выявления и фиксирования рекордов и достижений.</w:t>
      </w:r>
    </w:p>
    <w:p w:rsidR="00BE3C14" w:rsidRPr="00FC6345" w:rsidRDefault="00FC6345" w:rsidP="001901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BE6D90">
        <w:rPr>
          <w:rFonts w:ascii="Times New Roman" w:hAnsi="Times New Roman" w:cs="Times New Roman"/>
          <w:sz w:val="24"/>
          <w:szCs w:val="24"/>
        </w:rPr>
        <w:t>В К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нигу включаются, как правило, рекорды и достижения, установленные учащимися, выпускниками и учителями лицея в условиях максимальной публичности и доступности. </w:t>
      </w:r>
      <w:r w:rsidR="00BE3C14" w:rsidRPr="00FC6345">
        <w:rPr>
          <w:rFonts w:ascii="Times New Roman" w:hAnsi="Times New Roman" w:cs="Times New Roman"/>
          <w:color w:val="000000"/>
          <w:sz w:val="24"/>
          <w:szCs w:val="24"/>
        </w:rPr>
        <w:t xml:space="preserve">Запись достижения, утвержденного комиссией, должна содержать следующую информацию: </w:t>
      </w:r>
    </w:p>
    <w:p w:rsidR="00BE3C14" w:rsidRPr="00FC6345" w:rsidRDefault="00BE3C14" w:rsidP="0019011E">
      <w:pPr>
        <w:pStyle w:val="a9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название достижения (с указанием мероприятия, если возможно); </w:t>
      </w:r>
    </w:p>
    <w:p w:rsidR="00FC6345" w:rsidRDefault="00BE3C14" w:rsidP="0019011E">
      <w:pPr>
        <w:pStyle w:val="a9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45">
        <w:rPr>
          <w:rFonts w:ascii="Times New Roman" w:hAnsi="Times New Roman" w:cs="Times New Roman"/>
          <w:color w:val="000000"/>
          <w:sz w:val="24"/>
          <w:szCs w:val="24"/>
        </w:rPr>
        <w:t>данные лица, которому принадлежит рекорд (ФИО, год, месяц рождения,</w:t>
      </w:r>
      <w:r w:rsidR="00FC6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345">
        <w:rPr>
          <w:rFonts w:ascii="Times New Roman" w:hAnsi="Times New Roman" w:cs="Times New Roman"/>
          <w:color w:val="000000"/>
          <w:sz w:val="24"/>
          <w:szCs w:val="24"/>
        </w:rPr>
        <w:t xml:space="preserve">класс, данные человека, способствующего достижению рекорда, дополнительные сведения); </w:t>
      </w:r>
    </w:p>
    <w:p w:rsidR="00BE3C14" w:rsidRPr="00BE6D90" w:rsidRDefault="00BE3C14" w:rsidP="00BE6D90">
      <w:pPr>
        <w:pStyle w:val="a9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45">
        <w:rPr>
          <w:rFonts w:ascii="Times New Roman" w:hAnsi="Times New Roman" w:cs="Times New Roman"/>
          <w:color w:val="000000"/>
          <w:sz w:val="24"/>
          <w:szCs w:val="24"/>
        </w:rPr>
        <w:t xml:space="preserve">указание места, времени и условий, в котором произошло событие; </w:t>
      </w:r>
      <w:r w:rsidRPr="00BE6D90">
        <w:rPr>
          <w:rFonts w:ascii="Times New Roman" w:hAnsi="Times New Roman" w:cs="Times New Roman"/>
          <w:color w:val="000000"/>
          <w:sz w:val="24"/>
          <w:szCs w:val="24"/>
        </w:rPr>
        <w:t>документ-подтверждение (или ссылка на него).</w:t>
      </w:r>
    </w:p>
    <w:p w:rsidR="00BE3C14" w:rsidRPr="00FC6345" w:rsidRDefault="00FC6345" w:rsidP="001901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F574B">
        <w:rPr>
          <w:rFonts w:ascii="Times New Roman" w:hAnsi="Times New Roman" w:cs="Times New Roman"/>
          <w:sz w:val="24"/>
          <w:szCs w:val="24"/>
        </w:rPr>
        <w:t xml:space="preserve">. </w:t>
      </w:r>
      <w:r w:rsidR="00BE3C14" w:rsidRPr="00FC6345">
        <w:rPr>
          <w:rFonts w:ascii="Times New Roman" w:hAnsi="Times New Roman" w:cs="Times New Roman"/>
          <w:sz w:val="24"/>
          <w:szCs w:val="24"/>
        </w:rPr>
        <w:t>Публичность обеспечивается своевременным информированием всех потенциальных претендентов о предстоящей регист</w:t>
      </w:r>
      <w:r>
        <w:rPr>
          <w:rFonts w:ascii="Times New Roman" w:hAnsi="Times New Roman" w:cs="Times New Roman"/>
          <w:sz w:val="24"/>
          <w:szCs w:val="24"/>
        </w:rPr>
        <w:t xml:space="preserve">рации рекорда или достижения 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путем вывешивания объявлений на доске информации лицея и на официальном Интернет-сайте лицея. </w:t>
      </w:r>
    </w:p>
    <w:p w:rsidR="00BE3C14" w:rsidRPr="00FC6345" w:rsidRDefault="00FC6345" w:rsidP="001901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F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Доступность обеспечивается путём представления возможности участвовать в установлении рекорда или достижения всем желающим учащимся, педагогам и  выпускникам лицея. </w:t>
      </w:r>
    </w:p>
    <w:p w:rsidR="00BE3C14" w:rsidRPr="00FC6345" w:rsidRDefault="00FC6345" w:rsidP="001901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F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14" w:rsidRPr="00FC6345">
        <w:rPr>
          <w:rFonts w:ascii="Times New Roman" w:hAnsi="Times New Roman" w:cs="Times New Roman"/>
          <w:sz w:val="24"/>
          <w:szCs w:val="24"/>
        </w:rPr>
        <w:t>Исключения могут составить рекорды и достижения, которые могут нанести ущерб здоровью.</w:t>
      </w:r>
    </w:p>
    <w:p w:rsidR="00BE3C14" w:rsidRPr="00FC6345" w:rsidRDefault="00FC6345" w:rsidP="001901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F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14" w:rsidRPr="00FC6345">
        <w:rPr>
          <w:rFonts w:ascii="Times New Roman" w:hAnsi="Times New Roman" w:cs="Times New Roman"/>
          <w:sz w:val="24"/>
          <w:szCs w:val="24"/>
        </w:rPr>
        <w:t>К мероприятиям по установлению рекордов с физической нагрузкой претенденты, не включённые в основную медицинскую группу, представляют справки от врача о допуске к ним.</w:t>
      </w:r>
    </w:p>
    <w:p w:rsid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i/>
          <w:color w:val="313413"/>
        </w:rPr>
      </w:pPr>
      <w:r w:rsidRPr="00FC6345">
        <w:rPr>
          <w:b/>
          <w:bCs/>
          <w:i/>
          <w:color w:val="000000"/>
        </w:rPr>
        <w:t xml:space="preserve">5. </w:t>
      </w:r>
      <w:r w:rsidR="003A1852" w:rsidRPr="00FC6345">
        <w:rPr>
          <w:b/>
          <w:bCs/>
          <w:i/>
          <w:color w:val="000000"/>
        </w:rPr>
        <w:t>Подведение итогов Конкурса</w:t>
      </w:r>
    </w:p>
    <w:p w:rsidR="0090329A" w:rsidRPr="0090329A" w:rsidRDefault="00FC6345" w:rsidP="0019011E">
      <w:pPr>
        <w:pStyle w:val="aa"/>
        <w:shd w:val="clear" w:color="auto" w:fill="FFFFFF"/>
        <w:spacing w:before="0" w:beforeAutospacing="0" w:after="0" w:afterAutospacing="0"/>
        <w:ind w:left="708" w:hanging="424"/>
        <w:jc w:val="both"/>
        <w:rPr>
          <w:color w:val="000000"/>
        </w:rPr>
      </w:pPr>
      <w:r>
        <w:rPr>
          <w:color w:val="000000"/>
        </w:rPr>
        <w:t> 5</w:t>
      </w:r>
      <w:r w:rsidR="003A1852" w:rsidRPr="00FC6345">
        <w:rPr>
          <w:color w:val="000000"/>
        </w:rPr>
        <w:t>.1. </w:t>
      </w:r>
      <w:r w:rsidR="0090329A">
        <w:rPr>
          <w:color w:val="000000"/>
        </w:rPr>
        <w:t>Победителю конкурса оргкомитет вручает сертификат о внесении достижения в «Книгу».</w:t>
      </w:r>
    </w:p>
    <w:p w:rsidR="003A1852" w:rsidRPr="00FC6345" w:rsidRDefault="00FC6345" w:rsidP="0019011E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313413"/>
        </w:rPr>
      </w:pPr>
      <w:r>
        <w:rPr>
          <w:color w:val="000000"/>
        </w:rPr>
        <w:t>5</w:t>
      </w:r>
      <w:r w:rsidR="003A1852" w:rsidRPr="00FC6345">
        <w:rPr>
          <w:color w:val="000000"/>
        </w:rPr>
        <w:t>.2. Рекорды данного Конкурса размещ</w:t>
      </w:r>
      <w:r w:rsidR="00BE3C14" w:rsidRPr="00FC6345">
        <w:rPr>
          <w:color w:val="000000"/>
        </w:rPr>
        <w:t>аются в  «Книге рекордов и достижений НЧОУ СЭЛ</w:t>
      </w:r>
      <w:r w:rsidR="003A1852" w:rsidRPr="00FC6345">
        <w:rPr>
          <w:color w:val="000000"/>
        </w:rPr>
        <w:t>».</w:t>
      </w: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FC6345" w:rsidP="0019011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823D5" w:rsidRPr="00FC6345">
        <w:rPr>
          <w:rFonts w:ascii="Times New Roman" w:hAnsi="Times New Roman" w:cs="Times New Roman"/>
          <w:b/>
          <w:i/>
          <w:sz w:val="24"/>
          <w:szCs w:val="24"/>
        </w:rPr>
        <w:t>. Оргкомитет Конкурса</w:t>
      </w: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BE3C14" w:rsidP="001901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 xml:space="preserve">Директор НЧОУ СЭЛ </w:t>
      </w:r>
      <w:r w:rsidR="000823D5" w:rsidRPr="00FC6345">
        <w:rPr>
          <w:rFonts w:ascii="Times New Roman" w:hAnsi="Times New Roman" w:cs="Times New Roman"/>
          <w:sz w:val="24"/>
          <w:szCs w:val="24"/>
        </w:rPr>
        <w:t>Клюева Р.А.</w:t>
      </w:r>
    </w:p>
    <w:p w:rsidR="000823D5" w:rsidRPr="00FC6345" w:rsidRDefault="00BE3C14" w:rsidP="001901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45">
        <w:rPr>
          <w:rFonts w:ascii="Times New Roman" w:hAnsi="Times New Roman" w:cs="Times New Roman"/>
          <w:sz w:val="24"/>
          <w:szCs w:val="24"/>
        </w:rPr>
        <w:t>Педагог-психолог Горюнова М.В.</w:t>
      </w:r>
    </w:p>
    <w:p w:rsidR="000823D5" w:rsidRDefault="00BE6D90" w:rsidP="001901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Шагина А.Г.</w:t>
      </w:r>
    </w:p>
    <w:p w:rsidR="00BE6D90" w:rsidRPr="00FC6345" w:rsidRDefault="00BE6D90" w:rsidP="001901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Вьюнова И.Ю.</w:t>
      </w:r>
    </w:p>
    <w:p w:rsidR="000823D5" w:rsidRPr="00FC6345" w:rsidRDefault="000823D5" w:rsidP="001901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E3C14" w:rsidRPr="00FC6345" w:rsidRDefault="00FC6345" w:rsidP="0019011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345">
        <w:rPr>
          <w:rFonts w:ascii="Times New Roman" w:hAnsi="Times New Roman" w:cs="Times New Roman"/>
          <w:b/>
          <w:i/>
          <w:sz w:val="24"/>
          <w:szCs w:val="24"/>
        </w:rPr>
        <w:t>Место хранения книги</w:t>
      </w:r>
    </w:p>
    <w:p w:rsidR="00BE3C14" w:rsidRPr="00FC6345" w:rsidRDefault="00FC6345" w:rsidP="001901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BE3C14" w:rsidRPr="00FC6345">
        <w:rPr>
          <w:rFonts w:ascii="Times New Roman" w:hAnsi="Times New Roman" w:cs="Times New Roman"/>
          <w:sz w:val="24"/>
          <w:szCs w:val="24"/>
        </w:rPr>
        <w:t>Книга хра</w:t>
      </w:r>
      <w:r w:rsidRPr="00FC6345">
        <w:rPr>
          <w:rFonts w:ascii="Times New Roman" w:hAnsi="Times New Roman" w:cs="Times New Roman"/>
          <w:sz w:val="24"/>
          <w:szCs w:val="24"/>
        </w:rPr>
        <w:t>нится в кабинете директора лицея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14" w:rsidRPr="00FC6345" w:rsidRDefault="00FC6345" w:rsidP="00BE6D9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887E1A">
        <w:rPr>
          <w:rFonts w:ascii="Times New Roman" w:hAnsi="Times New Roman" w:cs="Times New Roman"/>
          <w:sz w:val="24"/>
          <w:szCs w:val="24"/>
        </w:rPr>
        <w:t xml:space="preserve"> </w:t>
      </w:r>
      <w:r w:rsidR="00BE3C14" w:rsidRPr="00FC6345">
        <w:rPr>
          <w:rFonts w:ascii="Times New Roman" w:hAnsi="Times New Roman" w:cs="Times New Roman"/>
          <w:sz w:val="24"/>
          <w:szCs w:val="24"/>
        </w:rPr>
        <w:t>Копии Книги мог</w:t>
      </w:r>
      <w:r w:rsidRPr="00FC6345">
        <w:rPr>
          <w:rFonts w:ascii="Times New Roman" w:hAnsi="Times New Roman" w:cs="Times New Roman"/>
          <w:sz w:val="24"/>
          <w:szCs w:val="24"/>
        </w:rPr>
        <w:t>ут храниться в библиотеке  лицея</w:t>
      </w:r>
      <w:r w:rsidR="00BE3C14" w:rsidRPr="00FC6345">
        <w:rPr>
          <w:rFonts w:ascii="Times New Roman" w:hAnsi="Times New Roman" w:cs="Times New Roman"/>
          <w:sz w:val="24"/>
          <w:szCs w:val="24"/>
        </w:rPr>
        <w:t>, в распоряжении органов ученического самоуправления. Электронный вариант Книги вывешивается на о</w:t>
      </w:r>
      <w:r w:rsidRPr="00FC6345">
        <w:rPr>
          <w:rFonts w:ascii="Times New Roman" w:hAnsi="Times New Roman" w:cs="Times New Roman"/>
          <w:sz w:val="24"/>
          <w:szCs w:val="24"/>
        </w:rPr>
        <w:t>фициальном  интернет-сайте лицея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, на </w:t>
      </w:r>
      <w:r w:rsidRPr="00FC6345">
        <w:rPr>
          <w:rFonts w:ascii="Times New Roman" w:hAnsi="Times New Roman" w:cs="Times New Roman"/>
          <w:sz w:val="24"/>
          <w:szCs w:val="24"/>
        </w:rPr>
        <w:t>третьем  этаже лицея</w:t>
      </w:r>
      <w:r w:rsidR="00BE3C14" w:rsidRPr="00FC6345">
        <w:rPr>
          <w:rFonts w:ascii="Times New Roman" w:hAnsi="Times New Roman" w:cs="Times New Roman"/>
          <w:sz w:val="24"/>
          <w:szCs w:val="24"/>
        </w:rPr>
        <w:t xml:space="preserve"> оформляется стенд «Рекор</w:t>
      </w:r>
      <w:r w:rsidRPr="00FC6345">
        <w:rPr>
          <w:rFonts w:ascii="Times New Roman" w:hAnsi="Times New Roman" w:cs="Times New Roman"/>
          <w:sz w:val="24"/>
          <w:szCs w:val="24"/>
        </w:rPr>
        <w:t>ды и достижения Северного экономического лицея</w:t>
      </w:r>
      <w:r w:rsidR="00BE3C14" w:rsidRPr="00FC6345">
        <w:rPr>
          <w:rFonts w:ascii="Times New Roman" w:hAnsi="Times New Roman" w:cs="Times New Roman"/>
          <w:sz w:val="24"/>
          <w:szCs w:val="24"/>
        </w:rPr>
        <w:t>».</w:t>
      </w:r>
    </w:p>
    <w:p w:rsidR="00BE3C14" w:rsidRPr="00FC6345" w:rsidRDefault="00BE3C14" w:rsidP="001901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D5" w:rsidRPr="00FC6345" w:rsidRDefault="000823D5" w:rsidP="001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3D5" w:rsidRPr="00FC6345" w:rsidSect="005018A1">
      <w:pgSz w:w="11906" w:h="16838"/>
      <w:pgMar w:top="1134" w:right="1106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F5" w:rsidRDefault="002A3AF5" w:rsidP="000823D5">
      <w:pPr>
        <w:spacing w:after="0" w:line="240" w:lineRule="auto"/>
      </w:pPr>
      <w:r>
        <w:separator/>
      </w:r>
    </w:p>
  </w:endnote>
  <w:endnote w:type="continuationSeparator" w:id="1">
    <w:p w:rsidR="002A3AF5" w:rsidRDefault="002A3AF5" w:rsidP="0008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F5" w:rsidRDefault="002A3AF5" w:rsidP="000823D5">
      <w:pPr>
        <w:spacing w:after="0" w:line="240" w:lineRule="auto"/>
      </w:pPr>
      <w:r>
        <w:separator/>
      </w:r>
    </w:p>
  </w:footnote>
  <w:footnote w:type="continuationSeparator" w:id="1">
    <w:p w:rsidR="002A3AF5" w:rsidRDefault="002A3AF5" w:rsidP="0008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52E"/>
    <w:multiLevelType w:val="hybridMultilevel"/>
    <w:tmpl w:val="B0289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A4E"/>
    <w:multiLevelType w:val="hybridMultilevel"/>
    <w:tmpl w:val="9AA42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77FB1"/>
    <w:multiLevelType w:val="hybridMultilevel"/>
    <w:tmpl w:val="212CEF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6E0A"/>
    <w:multiLevelType w:val="hybridMultilevel"/>
    <w:tmpl w:val="578AB7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BA604C1"/>
    <w:multiLevelType w:val="hybridMultilevel"/>
    <w:tmpl w:val="2DC2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C4889"/>
    <w:multiLevelType w:val="hybridMultilevel"/>
    <w:tmpl w:val="5374F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801E7"/>
    <w:multiLevelType w:val="hybridMultilevel"/>
    <w:tmpl w:val="9F14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B6CA1"/>
    <w:multiLevelType w:val="hybridMultilevel"/>
    <w:tmpl w:val="63D078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6754"/>
    <w:multiLevelType w:val="hybridMultilevel"/>
    <w:tmpl w:val="7D6AC9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D5"/>
    <w:rsid w:val="00057161"/>
    <w:rsid w:val="000823D5"/>
    <w:rsid w:val="0019011E"/>
    <w:rsid w:val="00213F1D"/>
    <w:rsid w:val="00280A76"/>
    <w:rsid w:val="002A3AF5"/>
    <w:rsid w:val="003A1852"/>
    <w:rsid w:val="003D13EB"/>
    <w:rsid w:val="003F0AB9"/>
    <w:rsid w:val="00526B9F"/>
    <w:rsid w:val="005F574B"/>
    <w:rsid w:val="0065218E"/>
    <w:rsid w:val="00661433"/>
    <w:rsid w:val="007C4981"/>
    <w:rsid w:val="007E3328"/>
    <w:rsid w:val="008172EA"/>
    <w:rsid w:val="00875400"/>
    <w:rsid w:val="00877EFF"/>
    <w:rsid w:val="00887E1A"/>
    <w:rsid w:val="0090329A"/>
    <w:rsid w:val="00A16AC9"/>
    <w:rsid w:val="00AC370E"/>
    <w:rsid w:val="00B65F01"/>
    <w:rsid w:val="00BE3C14"/>
    <w:rsid w:val="00BE6D90"/>
    <w:rsid w:val="00DB4487"/>
    <w:rsid w:val="00DC4557"/>
    <w:rsid w:val="00DF46A9"/>
    <w:rsid w:val="00E62934"/>
    <w:rsid w:val="00F32C98"/>
    <w:rsid w:val="00F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3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8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3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D5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23D5"/>
    <w:pPr>
      <w:ind w:left="720"/>
      <w:contextualSpacing/>
    </w:pPr>
  </w:style>
  <w:style w:type="paragraph" w:styleId="aa">
    <w:name w:val="Normal (Web)"/>
    <w:basedOn w:val="a"/>
    <w:uiPriority w:val="99"/>
    <w:rsid w:val="000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2018-11-01T08:46:00Z</cp:lastPrinted>
  <dcterms:created xsi:type="dcterms:W3CDTF">2017-11-14T13:37:00Z</dcterms:created>
  <dcterms:modified xsi:type="dcterms:W3CDTF">2018-11-01T08:49:00Z</dcterms:modified>
</cp:coreProperties>
</file>