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6C" w:rsidRPr="00AE3F97" w:rsidRDefault="00147D6C" w:rsidP="00147D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E3F97">
        <w:rPr>
          <w:b/>
          <w:color w:val="000000"/>
          <w:sz w:val="22"/>
          <w:szCs w:val="22"/>
        </w:rPr>
        <w:t>ПРИЛОЖЕНИЕ</w:t>
      </w:r>
    </w:p>
    <w:p w:rsidR="00147D6C" w:rsidRPr="00AE3F97" w:rsidRDefault="00147D6C" w:rsidP="00147D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E3F97">
        <w:rPr>
          <w:b/>
          <w:color w:val="000000"/>
          <w:sz w:val="22"/>
          <w:szCs w:val="22"/>
        </w:rPr>
        <w:t>к договору об оказании платных образовательных услуг</w:t>
      </w:r>
    </w:p>
    <w:p w:rsidR="00147D6C" w:rsidRPr="00AE3F97" w:rsidRDefault="00147D6C" w:rsidP="00147D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E3F97">
        <w:rPr>
          <w:b/>
          <w:color w:val="000000"/>
          <w:sz w:val="22"/>
          <w:szCs w:val="22"/>
        </w:rPr>
        <w:t>от «____» _____________ 20___ года</w:t>
      </w:r>
    </w:p>
    <w:p w:rsidR="00147D6C" w:rsidRPr="00AE3F97" w:rsidRDefault="00147D6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47D6C" w:rsidRPr="00AE3F97" w:rsidRDefault="00147D6C" w:rsidP="00AE3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E3F97">
        <w:rPr>
          <w:rFonts w:ascii="Times New Roman" w:eastAsia="Times New Roman" w:hAnsi="Times New Roman" w:cs="Times New Roman"/>
          <w:b/>
          <w:color w:val="000000"/>
          <w:lang w:eastAsia="ru-RU"/>
        </w:rPr>
        <w:t>Негосударственное частное общеобразовательное учреждение «Северный экономический лицей»</w:t>
      </w:r>
      <w:r w:rsidRPr="00AE3F97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директора Клюевой Розы Анатольевны, действующей на основании Устава, </w:t>
      </w:r>
      <w:r w:rsidRPr="00AE3F97">
        <w:rPr>
          <w:rFonts w:ascii="Times New Roman" w:eastAsia="Times New Roman" w:hAnsi="Times New Roman" w:cs="Times New Roman"/>
          <w:b/>
          <w:color w:val="000000"/>
          <w:lang w:eastAsia="ru-RU"/>
        </w:rPr>
        <w:t>доводит до Вашего сведения, что:</w:t>
      </w:r>
    </w:p>
    <w:p w:rsidR="00147D6C" w:rsidRPr="00AE3F97" w:rsidRDefault="00645F7C" w:rsidP="00147D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3F97">
        <w:rPr>
          <w:rFonts w:ascii="Times New Roman" w:hAnsi="Times New Roman" w:cs="Times New Roman"/>
          <w:color w:val="000000"/>
        </w:rPr>
        <w:tab/>
      </w:r>
      <w:r w:rsidR="00147D6C" w:rsidRPr="00AE3F97">
        <w:rPr>
          <w:rFonts w:ascii="Times New Roman" w:hAnsi="Times New Roman" w:cs="Times New Roman"/>
          <w:b/>
          <w:color w:val="000000"/>
        </w:rPr>
        <w:t>1. Согласно ст. 4</w:t>
      </w:r>
      <w:r w:rsidR="00F61F2B" w:rsidRPr="00AE3F97">
        <w:rPr>
          <w:rFonts w:ascii="Times New Roman" w:hAnsi="Times New Roman" w:cs="Times New Roman"/>
          <w:b/>
          <w:color w:val="000000"/>
        </w:rPr>
        <w:t>3</w:t>
      </w:r>
      <w:r w:rsidR="00147D6C" w:rsidRPr="00AE3F97">
        <w:rPr>
          <w:rFonts w:ascii="Times New Roman" w:hAnsi="Times New Roman" w:cs="Times New Roman"/>
          <w:color w:val="000000"/>
        </w:rPr>
        <w:t xml:space="preserve"> </w:t>
      </w:r>
      <w:r w:rsidR="00147D6C" w:rsidRPr="00AE3F97">
        <w:rPr>
          <w:rFonts w:ascii="Times New Roman" w:hAnsi="Times New Roman" w:cs="Times New Roman"/>
          <w:b/>
          <w:color w:val="000000"/>
        </w:rPr>
        <w:t>Федерального закона</w:t>
      </w:r>
      <w:r w:rsidR="00147D6C" w:rsidRPr="00AE3F97">
        <w:rPr>
          <w:rFonts w:ascii="Times New Roman" w:hAnsi="Times New Roman" w:cs="Times New Roman"/>
          <w:color w:val="000000"/>
        </w:rPr>
        <w:t xml:space="preserve"> от 29.1</w:t>
      </w:r>
      <w:r w:rsidR="00F61F2B" w:rsidRPr="00AE3F97">
        <w:rPr>
          <w:rFonts w:ascii="Times New Roman" w:hAnsi="Times New Roman" w:cs="Times New Roman"/>
          <w:color w:val="000000"/>
        </w:rPr>
        <w:t>2.2012г. №</w:t>
      </w:r>
      <w:r w:rsidR="00147D6C" w:rsidRPr="00AE3F97">
        <w:rPr>
          <w:rFonts w:ascii="Times New Roman" w:hAnsi="Times New Roman" w:cs="Times New Roman"/>
          <w:color w:val="000000"/>
        </w:rPr>
        <w:t>273-</w:t>
      </w:r>
      <w:proofErr w:type="gramStart"/>
      <w:r w:rsidR="00147D6C" w:rsidRPr="00AE3F97">
        <w:rPr>
          <w:rFonts w:ascii="Times New Roman" w:hAnsi="Times New Roman" w:cs="Times New Roman"/>
          <w:color w:val="000000"/>
        </w:rPr>
        <w:t>ФЗ  «</w:t>
      </w:r>
      <w:proofErr w:type="gramEnd"/>
      <w:r w:rsidR="00147D6C" w:rsidRPr="00AE3F97">
        <w:rPr>
          <w:rFonts w:ascii="Times New Roman" w:hAnsi="Times New Roman" w:cs="Times New Roman"/>
          <w:b/>
          <w:color w:val="000000"/>
        </w:rPr>
        <w:t>Об образовании в Российской Федерации</w:t>
      </w:r>
      <w:r w:rsidR="00147D6C" w:rsidRPr="00AE3F97">
        <w:rPr>
          <w:rFonts w:ascii="Times New Roman" w:hAnsi="Times New Roman" w:cs="Times New Roman"/>
          <w:color w:val="000000"/>
        </w:rPr>
        <w:t>» «</w:t>
      </w:r>
      <w:r w:rsidR="00F61F2B" w:rsidRPr="00AE3F97">
        <w:rPr>
          <w:rFonts w:ascii="Times New Roman" w:hAnsi="Times New Roman" w:cs="Times New Roman"/>
          <w:color w:val="000000"/>
        </w:rPr>
        <w:t>Обязанности и ответственность обучающихся</w:t>
      </w:r>
      <w:r w:rsidR="00147D6C" w:rsidRPr="00AE3F97">
        <w:rPr>
          <w:rFonts w:ascii="Times New Roman" w:hAnsi="Times New Roman" w:cs="Times New Roman"/>
          <w:color w:val="000000"/>
        </w:rPr>
        <w:t xml:space="preserve">» </w:t>
      </w:r>
      <w:r w:rsidR="00F61F2B" w:rsidRPr="00AE3F97">
        <w:rPr>
          <w:rFonts w:ascii="Times New Roman" w:hAnsi="Times New Roman" w:cs="Times New Roman"/>
          <w:b/>
          <w:color w:val="000000"/>
        </w:rPr>
        <w:t>обучающиеся</w:t>
      </w:r>
      <w:r w:rsidR="00147D6C" w:rsidRPr="00AE3F97">
        <w:rPr>
          <w:rFonts w:ascii="Times New Roman" w:hAnsi="Times New Roman" w:cs="Times New Roman"/>
          <w:b/>
          <w:color w:val="000000"/>
        </w:rPr>
        <w:t xml:space="preserve"> обязаны</w:t>
      </w:r>
      <w:r w:rsidR="00147D6C" w:rsidRPr="00AE3F97">
        <w:rPr>
          <w:rFonts w:ascii="Times New Roman" w:hAnsi="Times New Roman" w:cs="Times New Roman"/>
          <w:color w:val="000000"/>
        </w:rPr>
        <w:t>:</w:t>
      </w:r>
    </w:p>
    <w:p w:rsidR="00147D6C" w:rsidRPr="00AE3F97" w:rsidRDefault="00147D6C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E3F97">
        <w:rPr>
          <w:rFonts w:ascii="Times New Roman" w:eastAsia="Times New Roman" w:hAnsi="Times New Roman" w:cs="Times New Roman"/>
          <w:b/>
          <w:lang w:eastAsia="ru-RU"/>
        </w:rPr>
        <w:t>добросовестно осваивать образовательную программу</w:t>
      </w:r>
      <w:r w:rsidRPr="00AE3F97">
        <w:rPr>
          <w:rFonts w:ascii="Times New Roman" w:eastAsia="Times New Roman" w:hAnsi="Times New Roman" w:cs="Times New Roman"/>
          <w:lang w:eastAsia="ru-RU"/>
        </w:rPr>
        <w:t>, в том числе посещать предусмотренные учебным планом учебные занятия</w:t>
      </w:r>
      <w:r w:rsidR="00B26A92">
        <w:rPr>
          <w:rFonts w:ascii="Times New Roman" w:eastAsia="Times New Roman" w:hAnsi="Times New Roman" w:cs="Times New Roman"/>
          <w:lang w:eastAsia="ru-RU"/>
        </w:rPr>
        <w:t xml:space="preserve"> без опозданий и прогулов,</w:t>
      </w:r>
      <w:r w:rsidRPr="00AE3F97">
        <w:rPr>
          <w:rFonts w:ascii="Times New Roman" w:eastAsia="Times New Roman" w:hAnsi="Times New Roman" w:cs="Times New Roman"/>
          <w:lang w:eastAsia="ru-RU"/>
        </w:rPr>
        <w:t xml:space="preserve">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47D6C" w:rsidRPr="00AE3F97" w:rsidRDefault="00147D6C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AE3F97">
        <w:rPr>
          <w:rFonts w:ascii="Times New Roman" w:eastAsia="Times New Roman" w:hAnsi="Times New Roman" w:cs="Times New Roman"/>
          <w:b/>
          <w:lang w:eastAsia="ru-RU"/>
        </w:rPr>
        <w:t>выполнять требования устава организации</w:t>
      </w:r>
      <w:r w:rsidRPr="00AE3F97">
        <w:rPr>
          <w:rFonts w:ascii="Times New Roman" w:eastAsia="Times New Roman" w:hAnsi="Times New Roman" w:cs="Times New Roman"/>
          <w:lang w:eastAsia="ru-RU"/>
        </w:rPr>
        <w:t>, осуществляющей образовательную деятельность,</w:t>
      </w:r>
      <w:r w:rsidR="00F61F2B" w:rsidRPr="00AE3F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F2B" w:rsidRPr="00AE3F97">
        <w:rPr>
          <w:rFonts w:ascii="Times New Roman" w:eastAsia="Times New Roman" w:hAnsi="Times New Roman" w:cs="Times New Roman"/>
          <w:b/>
          <w:lang w:eastAsia="ru-RU"/>
        </w:rPr>
        <w:t>правил внутреннего распорядка</w:t>
      </w:r>
      <w:r w:rsidR="00F61F2B" w:rsidRPr="00AE3F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F97">
        <w:rPr>
          <w:rFonts w:ascii="Times New Roman" w:eastAsia="Times New Roman" w:hAnsi="Times New Roman" w:cs="Times New Roman"/>
          <w:lang w:eastAsia="ru-RU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147D6C" w:rsidRPr="00AE3F97" w:rsidRDefault="00147D6C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47D6C" w:rsidRPr="00AE3F97" w:rsidRDefault="00147D6C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AE3F97">
        <w:rPr>
          <w:rFonts w:ascii="Times New Roman" w:eastAsia="Times New Roman" w:hAnsi="Times New Roman" w:cs="Times New Roman"/>
          <w:b/>
          <w:lang w:eastAsia="ru-RU"/>
        </w:rPr>
        <w:t>уважать честь и достоинство других обучающихся и работников организации</w:t>
      </w:r>
      <w:r w:rsidRPr="00AE3F97">
        <w:rPr>
          <w:rFonts w:ascii="Times New Roman" w:eastAsia="Times New Roman" w:hAnsi="Times New Roman" w:cs="Times New Roman"/>
          <w:lang w:eastAsia="ru-RU"/>
        </w:rPr>
        <w:t>, осуществляющей образовательную деятельность, не создавать препятствий для получения образования другими обучающимися;</w:t>
      </w:r>
    </w:p>
    <w:p w:rsidR="00147D6C" w:rsidRPr="00AE3F97" w:rsidRDefault="00147D6C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 xml:space="preserve">5) </w:t>
      </w:r>
      <w:r w:rsidRPr="00AE3F97">
        <w:rPr>
          <w:rFonts w:ascii="Times New Roman" w:eastAsia="Times New Roman" w:hAnsi="Times New Roman" w:cs="Times New Roman"/>
          <w:b/>
          <w:lang w:eastAsia="ru-RU"/>
        </w:rPr>
        <w:t>бережно относиться к имуществу организации</w:t>
      </w:r>
      <w:r w:rsidRPr="00AE3F97">
        <w:rPr>
          <w:rFonts w:ascii="Times New Roman" w:eastAsia="Times New Roman" w:hAnsi="Times New Roman" w:cs="Times New Roman"/>
          <w:lang w:eastAsia="ru-RU"/>
        </w:rPr>
        <w:t>, осуществляющей образовательную деятельность.</w:t>
      </w:r>
      <w:r w:rsidR="002619CB">
        <w:rPr>
          <w:rFonts w:ascii="Times New Roman" w:eastAsia="Times New Roman" w:hAnsi="Times New Roman" w:cs="Times New Roman"/>
          <w:lang w:eastAsia="ru-RU"/>
        </w:rPr>
        <w:t xml:space="preserve"> Запрещено размещение   на стенах лицея, в туалетах, коридорах, кабинетах любой информации, рекламирующей употребление запрещенных в лицее средств.</w:t>
      </w:r>
      <w:bookmarkStart w:id="0" w:name="_GoBack"/>
      <w:bookmarkEnd w:id="0"/>
    </w:p>
    <w:p w:rsidR="00147D6C" w:rsidRPr="00AE3F97" w:rsidRDefault="00147D6C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>2.</w:t>
      </w:r>
      <w:r w:rsidR="00F61F2B" w:rsidRPr="00AE3F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3F97">
        <w:rPr>
          <w:rFonts w:ascii="Times New Roman" w:eastAsia="Times New Roman" w:hAnsi="Times New Roman" w:cs="Times New Roman"/>
          <w:lang w:eastAsia="ru-RU"/>
        </w:rPr>
        <w:t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147D6C" w:rsidRPr="00AE3F97" w:rsidRDefault="00F61F2B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825"/>
      <w:bookmarkEnd w:id="1"/>
      <w:r w:rsidRPr="00AE3F97">
        <w:rPr>
          <w:rFonts w:ascii="Times New Roman" w:eastAsia="Times New Roman" w:hAnsi="Times New Roman" w:cs="Times New Roman"/>
          <w:lang w:eastAsia="ru-RU"/>
        </w:rPr>
        <w:t>3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47D6C" w:rsidRPr="00AE3F97">
        <w:rPr>
          <w:rFonts w:ascii="Times New Roman" w:eastAsia="Times New Roman" w:hAnsi="Times New Roman" w:cs="Times New Roman"/>
          <w:b/>
          <w:lang w:eastAsia="ru-RU"/>
        </w:rPr>
        <w:t>За неисполнение или нарушение устава организации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 xml:space="preserve">, осуществляющей образовательную деятельность, </w:t>
      </w:r>
      <w:r w:rsidR="00147D6C" w:rsidRPr="00AE3F97">
        <w:rPr>
          <w:rFonts w:ascii="Times New Roman" w:eastAsia="Times New Roman" w:hAnsi="Times New Roman" w:cs="Times New Roman"/>
          <w:b/>
          <w:lang w:eastAsia="ru-RU"/>
        </w:rPr>
        <w:t>правил внутреннего распорядка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 </w:t>
      </w:r>
      <w:r w:rsidR="00147D6C" w:rsidRPr="00AE3F97">
        <w:rPr>
          <w:rFonts w:ascii="Times New Roman" w:eastAsia="Times New Roman" w:hAnsi="Times New Roman" w:cs="Times New Roman"/>
          <w:b/>
          <w:lang w:eastAsia="ru-RU"/>
        </w:rPr>
        <w:t>к обучающимся могут быть применены меры дисциплинарного взыскания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 xml:space="preserve"> - замечание, выговор, отчисление из организации, осуществляющей образовательную деятельность.</w:t>
      </w:r>
    </w:p>
    <w:p w:rsidR="00147D6C" w:rsidRPr="00AE3F97" w:rsidRDefault="00F61F2B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>4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>. Не допускается применение мер дисциплинарного взыскания к обучающимся во время их болезни</w:t>
      </w:r>
      <w:r w:rsidRPr="00AE3F97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 xml:space="preserve"> каникул.</w:t>
      </w:r>
    </w:p>
    <w:p w:rsidR="00147D6C" w:rsidRPr="00AE3F97" w:rsidRDefault="00F61F2B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>5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>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147D6C" w:rsidRPr="00AE3F97" w:rsidRDefault="00F61F2B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>6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 xml:space="preserve">. По решению организации, осуществляющей образовательную деятельность, </w:t>
      </w:r>
      <w:r w:rsidR="00147D6C" w:rsidRPr="00AE3F97">
        <w:rPr>
          <w:rFonts w:ascii="Times New Roman" w:eastAsia="Times New Roman" w:hAnsi="Times New Roman" w:cs="Times New Roman"/>
          <w:b/>
          <w:lang w:eastAsia="ru-RU"/>
        </w:rPr>
        <w:t>за неоднократное совершение дисциплинарных проступков</w:t>
      </w:r>
      <w:r w:rsidRPr="00AE3F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47D6C" w:rsidRPr="00AE3F97">
        <w:rPr>
          <w:rFonts w:ascii="Times New Roman" w:eastAsia="Times New Roman" w:hAnsi="Times New Roman" w:cs="Times New Roman"/>
          <w:b/>
          <w:lang w:eastAsia="ru-RU"/>
        </w:rPr>
        <w:t>допускается применение отчисления несовершеннолетнего обучающегося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>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147D6C" w:rsidRPr="00AE3F97" w:rsidRDefault="00F61F2B" w:rsidP="00147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3F97">
        <w:rPr>
          <w:rFonts w:ascii="Times New Roman" w:eastAsia="Times New Roman" w:hAnsi="Times New Roman" w:cs="Times New Roman"/>
          <w:lang w:eastAsia="ru-RU"/>
        </w:rPr>
        <w:t>7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E3F97">
        <w:rPr>
          <w:rFonts w:ascii="Times New Roman" w:eastAsia="Times New Roman" w:hAnsi="Times New Roman" w:cs="Times New Roman"/>
          <w:b/>
          <w:lang w:eastAsia="ru-RU"/>
        </w:rPr>
        <w:t>Р</w:t>
      </w:r>
      <w:r w:rsidR="00147D6C" w:rsidRPr="00AE3F97">
        <w:rPr>
          <w:rFonts w:ascii="Times New Roman" w:eastAsia="Times New Roman" w:hAnsi="Times New Roman" w:cs="Times New Roman"/>
          <w:b/>
          <w:lang w:eastAsia="ru-RU"/>
        </w:rPr>
        <w:t>одители (законные представители) несовершеннолетнего</w:t>
      </w:r>
      <w:r w:rsidR="00147D6C" w:rsidRPr="00AE3F97">
        <w:rPr>
          <w:rFonts w:ascii="Times New Roman" w:eastAsia="Times New Roman" w:hAnsi="Times New Roman" w:cs="Times New Roman"/>
          <w:lang w:eastAsia="ru-RU"/>
        </w:rPr>
        <w:t xml:space="preserve"> обучающегося, отчисленного из организации, осуществляющей образовательную деятельность, </w:t>
      </w:r>
      <w:r w:rsidR="00147D6C" w:rsidRPr="00AE3F97">
        <w:rPr>
          <w:rFonts w:ascii="Times New Roman" w:eastAsia="Times New Roman" w:hAnsi="Times New Roman" w:cs="Times New Roman"/>
          <w:b/>
          <w:lang w:eastAsia="ru-RU"/>
        </w:rPr>
        <w:t>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F61F2B" w:rsidRPr="00AE3F97" w:rsidRDefault="00F61F2B" w:rsidP="0014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7D6C" w:rsidRPr="00AE3F97" w:rsidRDefault="00147D6C" w:rsidP="00147D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3F9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61F2B" w:rsidRPr="00AE3F97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AE3F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AE3F97">
        <w:rPr>
          <w:rFonts w:ascii="Times New Roman" w:hAnsi="Times New Roman" w:cs="Times New Roman"/>
          <w:b/>
          <w:color w:val="000000"/>
        </w:rPr>
        <w:t xml:space="preserve">Согласно ст. 44 </w:t>
      </w:r>
      <w:r w:rsidRPr="00AE3F97">
        <w:rPr>
          <w:rFonts w:ascii="Times New Roman" w:hAnsi="Times New Roman" w:cs="Times New Roman"/>
          <w:color w:val="000000"/>
        </w:rPr>
        <w:t xml:space="preserve">Федерального закона от 29.12.2012 N 273-ФЗ  «Об образовании в Российской Федерации» «Права, обязанности и ответственность в сфере образования родителей (законных представителей) несовершеннолетних обучающихся» </w:t>
      </w:r>
      <w:r w:rsidRPr="00AE3F97">
        <w:rPr>
          <w:rFonts w:ascii="Times New Roman" w:hAnsi="Times New Roman" w:cs="Times New Roman"/>
          <w:b/>
          <w:color w:val="000000"/>
        </w:rPr>
        <w:t>родители (законные представители) несовершеннолетних обучающихся обязаны</w:t>
      </w:r>
      <w:r w:rsidRPr="00AE3F97">
        <w:rPr>
          <w:rFonts w:ascii="Times New Roman" w:hAnsi="Times New Roman" w:cs="Times New Roman"/>
          <w:color w:val="000000"/>
        </w:rPr>
        <w:t>:</w:t>
      </w:r>
    </w:p>
    <w:p w:rsidR="00147D6C" w:rsidRPr="00AE3F97" w:rsidRDefault="00147D6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ab/>
        <w:t>1) обеспечить получение детьми общего образования;</w:t>
      </w:r>
    </w:p>
    <w:p w:rsidR="00147D6C" w:rsidRPr="00AE3F97" w:rsidRDefault="00147D6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ab/>
        <w:t xml:space="preserve"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</w:t>
      </w:r>
      <w:r w:rsidRPr="00AE3F97">
        <w:rPr>
          <w:color w:val="000000"/>
          <w:sz w:val="22"/>
          <w:szCs w:val="22"/>
        </w:rPr>
        <w:lastRenderedPageBreak/>
        <w:t>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47D6C" w:rsidRPr="00AE3F97" w:rsidRDefault="00147D6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ab/>
        <w:t>3) уважать честь и достоинство обучающихся и работников организации, осуществляющей образовательную деятельность.</w:t>
      </w:r>
    </w:p>
    <w:p w:rsidR="00645F7C" w:rsidRPr="00AE3F97" w:rsidRDefault="00147D6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ab/>
      </w:r>
    </w:p>
    <w:p w:rsidR="00645F7C" w:rsidRPr="00AE3F97" w:rsidRDefault="00F61F2B" w:rsidP="00645F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ab/>
      </w:r>
      <w:r w:rsidR="00645F7C" w:rsidRPr="00AE3F97">
        <w:rPr>
          <w:b/>
          <w:color w:val="000000"/>
          <w:sz w:val="22"/>
          <w:szCs w:val="22"/>
        </w:rPr>
        <w:t>За неисполнение или ненадлежащее исполнение обязанностей</w:t>
      </w:r>
      <w:r w:rsidR="00645F7C" w:rsidRPr="00AE3F97">
        <w:rPr>
          <w:color w:val="000000"/>
          <w:sz w:val="22"/>
          <w:szCs w:val="22"/>
        </w:rPr>
        <w:t xml:space="preserve">, установленных настоящим Федеральным законом и иными федеральными законами, </w:t>
      </w:r>
      <w:r w:rsidR="00645F7C" w:rsidRPr="00AE3F97">
        <w:rPr>
          <w:b/>
          <w:color w:val="000000"/>
          <w:sz w:val="22"/>
          <w:szCs w:val="22"/>
        </w:rPr>
        <w:t>родители (законные представители) несовершеннолетних обучающихся несут ответственность, предусмотренную законодательством Российской Федерации:</w:t>
      </w:r>
    </w:p>
    <w:p w:rsidR="00645F7C" w:rsidRPr="00AE3F97" w:rsidRDefault="00645F7C" w:rsidP="00645F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ab/>
        <w:t>1) на основании статьи 43 Конституции РФ (Основное общее образование обязательно. Родители или лица, заменяющие их, обеспечивают получение детьми основного общего образования);</w:t>
      </w:r>
    </w:p>
    <w:p w:rsidR="00645F7C" w:rsidRPr="00AE3F97" w:rsidRDefault="00645F7C" w:rsidP="00AE3F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ab/>
        <w:t>2) на основании статьи 63 Семейного кодекса РФ (Родители обязаны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до получения детьми основного общего образования);</w:t>
      </w:r>
    </w:p>
    <w:p w:rsidR="00645F7C" w:rsidRPr="00AE3F97" w:rsidRDefault="00645F7C" w:rsidP="00AE3F97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2"/>
          <w:szCs w:val="22"/>
        </w:rPr>
      </w:pPr>
      <w:r w:rsidRPr="00AE3F97">
        <w:rPr>
          <w:b w:val="0"/>
          <w:sz w:val="22"/>
          <w:szCs w:val="22"/>
        </w:rPr>
        <w:tab/>
        <w:t>3) На основании статьи 5.35. КоАП РФ (Неисполнение или ненадлежащее исполнение родителями или иными </w:t>
      </w:r>
      <w:hyperlink r:id="rId4" w:anchor="dst100004" w:history="1">
        <w:r w:rsidRPr="00AE3F97">
          <w:rPr>
            <w:b w:val="0"/>
            <w:sz w:val="22"/>
            <w:szCs w:val="22"/>
          </w:rPr>
          <w:t>законными представителями</w:t>
        </w:r>
      </w:hyperlink>
      <w:r w:rsidRPr="00AE3F97">
        <w:rPr>
          <w:b w:val="0"/>
          <w:sz w:val="22"/>
          <w:szCs w:val="22"/>
        </w:rPr>
        <w:t xml:space="preserve">  несовершеннолетних  обязанностей  по содержанию, воспитанию, обучению, защите прав и интересов несовершеннолетних </w:t>
      </w:r>
      <w:bookmarkStart w:id="2" w:name="dst103350"/>
      <w:bookmarkEnd w:id="2"/>
      <w:r w:rsidRPr="00AE3F97">
        <w:rPr>
          <w:b w:val="0"/>
          <w:sz w:val="22"/>
          <w:szCs w:val="22"/>
        </w:rPr>
        <w:t>влечет предупреждение или наложение административного штрафа в размере от ста до пятисот рублей).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645F7C" w:rsidRPr="00B26A92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32"/>
          <w:szCs w:val="32"/>
        </w:rPr>
      </w:pPr>
      <w:r w:rsidRPr="00AE3F97">
        <w:rPr>
          <w:b/>
          <w:sz w:val="22"/>
          <w:szCs w:val="22"/>
        </w:rPr>
        <w:t>3.</w:t>
      </w:r>
      <w:r w:rsidRPr="00AE3F97">
        <w:rPr>
          <w:sz w:val="22"/>
          <w:szCs w:val="22"/>
        </w:rPr>
        <w:t xml:space="preserve"> </w:t>
      </w:r>
      <w:r w:rsidRPr="00AE3F97">
        <w:rPr>
          <w:b/>
          <w:sz w:val="22"/>
          <w:szCs w:val="22"/>
        </w:rPr>
        <w:t xml:space="preserve">Согласно п.2.3 </w:t>
      </w:r>
      <w:proofErr w:type="gramStart"/>
      <w:r w:rsidRPr="00AE3F97">
        <w:rPr>
          <w:b/>
          <w:sz w:val="22"/>
          <w:szCs w:val="22"/>
        </w:rPr>
        <w:t>Правил внутреннего распорядка</w:t>
      </w:r>
      <w:proofErr w:type="gramEnd"/>
      <w:r w:rsidRPr="00AE3F97">
        <w:rPr>
          <w:b/>
          <w:sz w:val="22"/>
          <w:szCs w:val="22"/>
        </w:rPr>
        <w:t xml:space="preserve"> обучающихся от 30.08.2018г</w:t>
      </w:r>
      <w:r w:rsidRPr="00AE3F97">
        <w:rPr>
          <w:sz w:val="22"/>
          <w:szCs w:val="22"/>
        </w:rPr>
        <w:t xml:space="preserve">. учащимся </w:t>
      </w:r>
      <w:r w:rsidRPr="00B26A92">
        <w:rPr>
          <w:b/>
          <w:sz w:val="32"/>
          <w:szCs w:val="32"/>
        </w:rPr>
        <w:t>запрещается: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</w:r>
      <w:proofErr w:type="gramStart"/>
      <w:r w:rsidRPr="00AE3F97">
        <w:rPr>
          <w:b/>
          <w:sz w:val="22"/>
          <w:szCs w:val="22"/>
        </w:rPr>
        <w:t>пропускать  обязательные</w:t>
      </w:r>
      <w:proofErr w:type="gramEnd"/>
      <w:r w:rsidRPr="00AE3F97">
        <w:rPr>
          <w:b/>
          <w:sz w:val="22"/>
          <w:szCs w:val="22"/>
        </w:rPr>
        <w:t xml:space="preserve"> учебные занятия</w:t>
      </w:r>
      <w:r w:rsidRPr="00AE3F97">
        <w:rPr>
          <w:sz w:val="22"/>
          <w:szCs w:val="22"/>
        </w:rPr>
        <w:t xml:space="preserve">, предусмотренные учебным планом и образовательной программой соответствующего уровня, </w:t>
      </w:r>
      <w:r w:rsidRPr="00AE3F97">
        <w:rPr>
          <w:b/>
          <w:sz w:val="22"/>
          <w:szCs w:val="22"/>
        </w:rPr>
        <w:t>без уважительных причин</w:t>
      </w:r>
      <w:r w:rsidRPr="00AE3F97">
        <w:rPr>
          <w:sz w:val="22"/>
          <w:szCs w:val="22"/>
        </w:rPr>
        <w:t>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  <w:t>приносить,  передавать, использовать во время образовательной деятельности (как на территории Лицея,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 другие предметы, подвергающие опасности жизнь и здоровье других людей;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</w:r>
      <w:r w:rsidRPr="00AE3F97">
        <w:rPr>
          <w:b/>
          <w:sz w:val="22"/>
          <w:szCs w:val="22"/>
        </w:rPr>
        <w:t>приносить, передавать и употреблять спиртные напитки, средства токсического и наркотического действия, табачные изделия</w:t>
      </w:r>
      <w:r w:rsidR="00B26A92">
        <w:rPr>
          <w:b/>
          <w:sz w:val="22"/>
          <w:szCs w:val="22"/>
        </w:rPr>
        <w:t xml:space="preserve"> (в том числе электронные сигареты и различные курительные смеси)</w:t>
      </w:r>
      <w:r w:rsidRPr="00AE3F97">
        <w:rPr>
          <w:b/>
          <w:sz w:val="22"/>
          <w:szCs w:val="22"/>
        </w:rPr>
        <w:t>, находиться в помещениях Лицея в состоянии алкогольного или наркотического опьянения;</w:t>
      </w:r>
    </w:p>
    <w:p w:rsidR="00B26A92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</w:r>
      <w:r w:rsidRPr="00AE3F97">
        <w:rPr>
          <w:b/>
          <w:sz w:val="22"/>
          <w:szCs w:val="22"/>
        </w:rPr>
        <w:t>курить в Лицее и на его территории</w:t>
      </w:r>
      <w:r w:rsidR="00B26A92">
        <w:rPr>
          <w:b/>
          <w:sz w:val="22"/>
          <w:szCs w:val="22"/>
        </w:rPr>
        <w:t>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  <w:t>использовать непристойные выражения, жесты, сквернословить;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  <w:t>применять физическую силу для выяснения отношений, использовать запугивание, вымогательство,</w:t>
      </w:r>
      <w:r w:rsidR="00092818">
        <w:rPr>
          <w:sz w:val="22"/>
          <w:szCs w:val="22"/>
        </w:rPr>
        <w:t xml:space="preserve"> принуждение и склонение к употреблению запрещенных веществ, </w:t>
      </w:r>
      <w:r w:rsidRPr="00AE3F97">
        <w:rPr>
          <w:sz w:val="22"/>
          <w:szCs w:val="22"/>
        </w:rPr>
        <w:t xml:space="preserve">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  <w:t>играть в азартные игры (например, карты и т.п.);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</w:r>
      <w:r w:rsidRPr="00AE3F97">
        <w:rPr>
          <w:b/>
          <w:sz w:val="22"/>
          <w:szCs w:val="22"/>
        </w:rPr>
        <w:t>пользоваться сотовыми телефонами, персональными компьютерами, плеерами и другими устройствами во время проведения учебных занятий, внеклассных мероприятий, экзаменов, зачетов;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</w:r>
      <w:r w:rsidRPr="00AE3F97">
        <w:rPr>
          <w:b/>
          <w:sz w:val="22"/>
          <w:szCs w:val="22"/>
        </w:rPr>
        <w:t>употреблять во время занятий пищу и напитки;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  <w:t>производить любые изменения в аппаратном или программном обеспечении компьютеров;</w:t>
      </w: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AE3F97">
        <w:rPr>
          <w:sz w:val="22"/>
          <w:szCs w:val="22"/>
        </w:rPr>
        <w:t>•</w:t>
      </w:r>
      <w:r w:rsidRPr="00AE3F97">
        <w:rPr>
          <w:sz w:val="22"/>
          <w:szCs w:val="22"/>
        </w:rPr>
        <w:tab/>
        <w:t>иметь неряшливый и вызывающий внешний вид.</w:t>
      </w:r>
    </w:p>
    <w:p w:rsidR="00AE3F97" w:rsidRDefault="00AE3F97" w:rsidP="00AE3F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E3F97" w:rsidRDefault="00AE3F97" w:rsidP="00AE3F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E3F97" w:rsidRPr="00AE3F97" w:rsidRDefault="00AE3F97" w:rsidP="00AE3F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45F7C" w:rsidRPr="00AE3F97" w:rsidRDefault="00645F7C" w:rsidP="00AE3F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>С приложением ознакомлены:</w:t>
      </w:r>
    </w:p>
    <w:p w:rsidR="00645F7C" w:rsidRPr="00AE3F97" w:rsidRDefault="00645F7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45F7C" w:rsidRPr="00AE3F97" w:rsidRDefault="00645F7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>родитель (законный представитель) __________________ (_________________________)</w:t>
      </w:r>
    </w:p>
    <w:p w:rsidR="00645F7C" w:rsidRPr="00AE3F97" w:rsidRDefault="00645F7C" w:rsidP="00645F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>«____» _______________ 20___ года</w:t>
      </w:r>
    </w:p>
    <w:p w:rsidR="00645F7C" w:rsidRPr="00AE3F97" w:rsidRDefault="00645F7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45F7C" w:rsidRPr="00AE3F97" w:rsidRDefault="00645F7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45F7C" w:rsidRPr="00AE3F97" w:rsidRDefault="00645F7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>обучающийся ______________________ (__________________________________)</w:t>
      </w:r>
    </w:p>
    <w:p w:rsidR="00645F7C" w:rsidRPr="00AE3F97" w:rsidRDefault="00645F7C" w:rsidP="00645F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F97">
        <w:rPr>
          <w:color w:val="000000"/>
          <w:sz w:val="22"/>
          <w:szCs w:val="22"/>
        </w:rPr>
        <w:t>«____» _______________ 20___ года</w:t>
      </w:r>
    </w:p>
    <w:p w:rsidR="00645F7C" w:rsidRPr="00AE3F97" w:rsidRDefault="00645F7C" w:rsidP="00645F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45F7C" w:rsidRPr="00AE3F97" w:rsidRDefault="00645F7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45F7C" w:rsidRPr="00AE3F97" w:rsidRDefault="00645F7C" w:rsidP="00147D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1213F" w:rsidRPr="00AE3F97" w:rsidRDefault="0071213F" w:rsidP="00147D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213F" w:rsidRPr="00AE3F97" w:rsidSect="00AE3F97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D6C"/>
    <w:rsid w:val="00092818"/>
    <w:rsid w:val="00147D6C"/>
    <w:rsid w:val="002619CB"/>
    <w:rsid w:val="003D03E8"/>
    <w:rsid w:val="00645F7C"/>
    <w:rsid w:val="0071213F"/>
    <w:rsid w:val="00AE3F97"/>
    <w:rsid w:val="00B26A92"/>
    <w:rsid w:val="00F61F2B"/>
    <w:rsid w:val="00F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727F"/>
  <w15:docId w15:val="{0E77C967-6F5B-4448-B39F-A71C9FD9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3F"/>
  </w:style>
  <w:style w:type="paragraph" w:styleId="1">
    <w:name w:val="heading 1"/>
    <w:basedOn w:val="a"/>
    <w:link w:val="10"/>
    <w:uiPriority w:val="9"/>
    <w:qFormat/>
    <w:rsid w:val="0064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D6C"/>
    <w:rPr>
      <w:color w:val="0000FF"/>
      <w:u w:val="single"/>
    </w:rPr>
  </w:style>
  <w:style w:type="character" w:customStyle="1" w:styleId="blk">
    <w:name w:val="blk"/>
    <w:basedOn w:val="a0"/>
    <w:rsid w:val="00645F7C"/>
  </w:style>
  <w:style w:type="character" w:customStyle="1" w:styleId="nobr">
    <w:name w:val="nobr"/>
    <w:basedOn w:val="a0"/>
    <w:rsid w:val="00645F7C"/>
  </w:style>
  <w:style w:type="character" w:customStyle="1" w:styleId="10">
    <w:name w:val="Заголовок 1 Знак"/>
    <w:basedOn w:val="a0"/>
    <w:link w:val="1"/>
    <w:uiPriority w:val="9"/>
    <w:rsid w:val="0064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645F7C"/>
  </w:style>
  <w:style w:type="paragraph" w:styleId="a5">
    <w:name w:val="Balloon Text"/>
    <w:basedOn w:val="a"/>
    <w:link w:val="a6"/>
    <w:uiPriority w:val="99"/>
    <w:semiHidden/>
    <w:unhideWhenUsed/>
    <w:rsid w:val="003D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Дмтрий1</dc:creator>
  <cp:keywords/>
  <dc:description/>
  <cp:lastModifiedBy>Директор</cp:lastModifiedBy>
  <cp:revision>6</cp:revision>
  <cp:lastPrinted>2019-05-24T10:45:00Z</cp:lastPrinted>
  <dcterms:created xsi:type="dcterms:W3CDTF">2019-05-22T18:11:00Z</dcterms:created>
  <dcterms:modified xsi:type="dcterms:W3CDTF">2019-05-24T10:46:00Z</dcterms:modified>
</cp:coreProperties>
</file>